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0" w:rsidRDefault="00535FC1" w:rsidP="00AF3840">
      <w:pPr>
        <w:jc w:val="center"/>
        <w:rPr>
          <w:b/>
        </w:rPr>
      </w:pPr>
      <w:bookmarkStart w:id="0" w:name="_GoBack"/>
      <w:bookmarkEnd w:id="0"/>
      <w:r w:rsidRPr="009705BD">
        <w:rPr>
          <w:b/>
        </w:rPr>
        <w:t xml:space="preserve"> FE</w:t>
      </w:r>
      <w:r w:rsidR="003D6433">
        <w:rPr>
          <w:b/>
        </w:rPr>
        <w:t xml:space="preserve">STIWAL DZIECI I MŁOZIEŻY „MALEŃKIEMU </w:t>
      </w:r>
      <w:r w:rsidRPr="009705BD">
        <w:rPr>
          <w:b/>
        </w:rPr>
        <w:t xml:space="preserve"> JEZUSOWI”</w:t>
      </w:r>
      <w:r w:rsidR="003D6433">
        <w:rPr>
          <w:b/>
        </w:rPr>
        <w:t xml:space="preserve">  W PASIERBCU </w:t>
      </w:r>
    </w:p>
    <w:p w:rsidR="00AF3840" w:rsidRDefault="00535FC1" w:rsidP="00AF3840">
      <w:pPr>
        <w:jc w:val="center"/>
        <w:rPr>
          <w:b/>
        </w:rPr>
      </w:pPr>
      <w:r w:rsidRPr="009705BD">
        <w:rPr>
          <w:b/>
        </w:rPr>
        <w:t>REGULAMIN:</w:t>
      </w:r>
    </w:p>
    <w:p w:rsidR="007C6A28" w:rsidRDefault="007C6A28" w:rsidP="00AF3840">
      <w:pPr>
        <w:jc w:val="center"/>
        <w:rPr>
          <w:b/>
        </w:rPr>
      </w:pPr>
    </w:p>
    <w:p w:rsidR="00535FC1" w:rsidRPr="00E60A71" w:rsidRDefault="00535FC1" w:rsidP="00AF3840">
      <w:pPr>
        <w:pStyle w:val="Akapitzlist"/>
        <w:ind w:left="-142"/>
        <w:jc w:val="both"/>
        <w:rPr>
          <w:b/>
        </w:rPr>
      </w:pPr>
      <w:r w:rsidRPr="00E60A71">
        <w:rPr>
          <w:b/>
        </w:rPr>
        <w:t>Organizatorzy:</w:t>
      </w:r>
    </w:p>
    <w:p w:rsidR="00535FC1" w:rsidRDefault="00535FC1" w:rsidP="00AF3840">
      <w:pPr>
        <w:pStyle w:val="Akapitzlist"/>
        <w:numPr>
          <w:ilvl w:val="0"/>
          <w:numId w:val="11"/>
        </w:numPr>
        <w:ind w:left="-142"/>
        <w:jc w:val="both"/>
      </w:pPr>
      <w:r w:rsidRPr="00535FC1">
        <w:t>Par</w:t>
      </w:r>
      <w:r w:rsidR="003D6433">
        <w:t>afia Rzymskokatolicka w Pasierbcu</w:t>
      </w:r>
    </w:p>
    <w:p w:rsidR="0032419C" w:rsidRDefault="003D6433" w:rsidP="00AF3840">
      <w:pPr>
        <w:pStyle w:val="Akapitzlist"/>
        <w:numPr>
          <w:ilvl w:val="0"/>
          <w:numId w:val="11"/>
        </w:numPr>
        <w:ind w:left="-142"/>
        <w:jc w:val="both"/>
      </w:pPr>
      <w:r>
        <w:t xml:space="preserve">Szkoła Podstawowa w Pasierbcu </w:t>
      </w:r>
    </w:p>
    <w:p w:rsidR="00E4759A" w:rsidRDefault="00E4759A" w:rsidP="00E4759A">
      <w:pPr>
        <w:pStyle w:val="Akapitzlist"/>
        <w:ind w:left="-142"/>
        <w:jc w:val="both"/>
      </w:pPr>
    </w:p>
    <w:p w:rsidR="00FA122F" w:rsidRDefault="0032419C" w:rsidP="00FA122F">
      <w:pPr>
        <w:pStyle w:val="Akapitzlist"/>
        <w:ind w:left="-142"/>
        <w:jc w:val="both"/>
      </w:pPr>
      <w:r w:rsidRPr="00E60A71">
        <w:rPr>
          <w:b/>
        </w:rPr>
        <w:t>Cele konkursu</w:t>
      </w:r>
      <w:r>
        <w:t>:</w:t>
      </w:r>
      <w:r w:rsidR="00FA122F">
        <w:t xml:space="preserve"> </w:t>
      </w:r>
    </w:p>
    <w:p w:rsidR="00FA122F" w:rsidRDefault="00FA122F" w:rsidP="00FA122F">
      <w:pPr>
        <w:pStyle w:val="Akapitzlist"/>
        <w:ind w:left="-142"/>
        <w:jc w:val="both"/>
      </w:pPr>
      <w:r>
        <w:t xml:space="preserve">●     </w:t>
      </w:r>
      <w:r w:rsidR="00E60A71">
        <w:t>u</w:t>
      </w:r>
      <w:r w:rsidR="0032419C">
        <w:t xml:space="preserve">powszechnianie tradycji </w:t>
      </w:r>
      <w:r>
        <w:t>bożonarodzeniowy</w:t>
      </w:r>
      <w:r w:rsidR="003C6EDD">
        <w:t>ch</w:t>
      </w:r>
    </w:p>
    <w:p w:rsidR="00FA122F" w:rsidRDefault="00FA122F" w:rsidP="00FA122F">
      <w:pPr>
        <w:pStyle w:val="Akapitzlist"/>
        <w:ind w:left="-142"/>
        <w:jc w:val="both"/>
      </w:pPr>
      <w:r>
        <w:t xml:space="preserve">●     </w:t>
      </w:r>
      <w:r w:rsidR="00E4759A">
        <w:t>prezentacja dorobku artystycznego solistów, zespołów i chórów</w:t>
      </w:r>
    </w:p>
    <w:p w:rsidR="0032419C" w:rsidRDefault="00FA122F" w:rsidP="00FA122F">
      <w:pPr>
        <w:pStyle w:val="Akapitzlist"/>
        <w:ind w:left="-142"/>
        <w:jc w:val="both"/>
      </w:pPr>
      <w:r>
        <w:t xml:space="preserve">●    </w:t>
      </w:r>
      <w:r w:rsidR="00E4759A">
        <w:t>popularyzacja wartości artystycznych kolęd, pastorałek i kantyczek</w:t>
      </w:r>
    </w:p>
    <w:p w:rsidR="00E4759A" w:rsidRPr="00FA122F" w:rsidRDefault="00E4759A" w:rsidP="00FA122F">
      <w:pPr>
        <w:pStyle w:val="Akapitzlist"/>
        <w:ind w:left="-142"/>
        <w:jc w:val="both"/>
      </w:pPr>
    </w:p>
    <w:p w:rsidR="0032419C" w:rsidRPr="00E60A71" w:rsidRDefault="0032419C" w:rsidP="00AF3840">
      <w:pPr>
        <w:pStyle w:val="Akapitzlist"/>
        <w:ind w:left="-142"/>
        <w:jc w:val="both"/>
        <w:rPr>
          <w:b/>
        </w:rPr>
      </w:pPr>
      <w:r w:rsidRPr="00E60A71">
        <w:rPr>
          <w:b/>
        </w:rPr>
        <w:t>Uczestnicy:</w:t>
      </w:r>
    </w:p>
    <w:p w:rsidR="0032419C" w:rsidRDefault="003D6433" w:rsidP="00AF3840">
      <w:pPr>
        <w:pStyle w:val="Akapitzlist"/>
        <w:numPr>
          <w:ilvl w:val="0"/>
          <w:numId w:val="6"/>
        </w:numPr>
        <w:ind w:left="-142"/>
        <w:jc w:val="both"/>
      </w:pPr>
      <w:r>
        <w:t xml:space="preserve">Festiwal „Maleńkiemu </w:t>
      </w:r>
      <w:r w:rsidR="0032419C">
        <w:t xml:space="preserve"> Jezusowi”  jest konkursem otwartym dla wszystkich.</w:t>
      </w:r>
    </w:p>
    <w:p w:rsidR="00E4759A" w:rsidRDefault="00E4759A" w:rsidP="00AF3840">
      <w:pPr>
        <w:pStyle w:val="Akapitzlist"/>
        <w:numPr>
          <w:ilvl w:val="0"/>
          <w:numId w:val="6"/>
        </w:numPr>
        <w:ind w:left="-142"/>
        <w:jc w:val="both"/>
      </w:pPr>
      <w:r>
        <w:t>Repertuar to tradycyjne kolędy, pastorałki i kantyczki.</w:t>
      </w:r>
    </w:p>
    <w:p w:rsidR="0032419C" w:rsidRDefault="00532F58" w:rsidP="00AF3840">
      <w:pPr>
        <w:pStyle w:val="Akapitzlist"/>
        <w:numPr>
          <w:ilvl w:val="0"/>
          <w:numId w:val="6"/>
        </w:numPr>
        <w:ind w:left="-142"/>
        <w:jc w:val="both"/>
      </w:pPr>
      <w:r>
        <w:t>Uczestnicy konkursu będą oceniani</w:t>
      </w:r>
      <w:r w:rsidR="009469DA">
        <w:t xml:space="preserve"> w następujących</w:t>
      </w:r>
      <w:r w:rsidR="0032419C">
        <w:t xml:space="preserve"> kategoriach wiekowych:</w:t>
      </w:r>
    </w:p>
    <w:p w:rsidR="00535FC1" w:rsidRPr="00FA122F" w:rsidRDefault="0032419C" w:rsidP="00FA122F">
      <w:pPr>
        <w:pStyle w:val="Akapitzlist"/>
        <w:numPr>
          <w:ilvl w:val="0"/>
          <w:numId w:val="16"/>
        </w:numPr>
        <w:jc w:val="both"/>
      </w:pPr>
      <w:r w:rsidRPr="00FA122F">
        <w:t>kategoria – młodsze dzieci przedszkolne – od 3 lat do 5 lat</w:t>
      </w:r>
    </w:p>
    <w:p w:rsidR="0032419C" w:rsidRPr="00FA122F" w:rsidRDefault="0032419C" w:rsidP="00FA122F">
      <w:pPr>
        <w:pStyle w:val="Akapitzlist"/>
        <w:numPr>
          <w:ilvl w:val="0"/>
          <w:numId w:val="16"/>
        </w:numPr>
        <w:jc w:val="both"/>
      </w:pPr>
      <w:r w:rsidRPr="00FA122F">
        <w:t xml:space="preserve">kategoria – starsze </w:t>
      </w:r>
      <w:r w:rsidR="00FB26F3" w:rsidRPr="00FA122F">
        <w:t>d</w:t>
      </w:r>
      <w:r w:rsidRPr="00FA122F">
        <w:t>zieci przedszkole</w:t>
      </w:r>
      <w:r w:rsidR="00E4759A">
        <w:t xml:space="preserve"> i wczesnoszkolne</w:t>
      </w:r>
      <w:r w:rsidRPr="00FA122F">
        <w:t xml:space="preserve"> – od </w:t>
      </w:r>
      <w:r w:rsidR="00FB26F3" w:rsidRPr="00FA122F">
        <w:t>6 do 7 lat (kl.”O” i kl.” I”)</w:t>
      </w:r>
    </w:p>
    <w:p w:rsidR="00FB26F3" w:rsidRPr="00FA122F" w:rsidRDefault="00FB26F3" w:rsidP="00FA122F">
      <w:pPr>
        <w:pStyle w:val="Akapitzlist"/>
        <w:numPr>
          <w:ilvl w:val="0"/>
          <w:numId w:val="16"/>
        </w:numPr>
        <w:jc w:val="both"/>
      </w:pPr>
      <w:r w:rsidRPr="00FA122F">
        <w:t>kategoria – uczniowie szkó</w:t>
      </w:r>
      <w:r w:rsidR="00E60A71" w:rsidRPr="00FA122F">
        <w:t>ł</w:t>
      </w:r>
      <w:r w:rsidRPr="00FA122F">
        <w:t xml:space="preserve"> podstawowych – klasy od II – III</w:t>
      </w:r>
    </w:p>
    <w:p w:rsidR="00FB26F3" w:rsidRPr="00FA122F" w:rsidRDefault="00FB26F3" w:rsidP="00FA122F">
      <w:pPr>
        <w:pStyle w:val="Akapitzlist"/>
        <w:numPr>
          <w:ilvl w:val="0"/>
          <w:numId w:val="16"/>
        </w:numPr>
        <w:jc w:val="both"/>
      </w:pPr>
      <w:r w:rsidRPr="00FA122F">
        <w:t>kategoria – uczniowie szkó</w:t>
      </w:r>
      <w:r w:rsidR="00E60A71" w:rsidRPr="00FA122F">
        <w:t>ł</w:t>
      </w:r>
      <w:r w:rsidRPr="00FA122F">
        <w:t xml:space="preserve"> po</w:t>
      </w:r>
      <w:r w:rsidR="00E60A71" w:rsidRPr="00FA122F">
        <w:t>d</w:t>
      </w:r>
      <w:r w:rsidRPr="00FA122F">
        <w:t>stawowych – klasy od IV- VI</w:t>
      </w:r>
    </w:p>
    <w:p w:rsidR="003D6433" w:rsidRDefault="00FB26F3" w:rsidP="00FA122F">
      <w:pPr>
        <w:pStyle w:val="Akapitzlist"/>
        <w:numPr>
          <w:ilvl w:val="0"/>
          <w:numId w:val="16"/>
        </w:numPr>
        <w:jc w:val="both"/>
      </w:pPr>
      <w:r w:rsidRPr="00FA122F">
        <w:t>kategoria – młodzież</w:t>
      </w:r>
      <w:r w:rsidR="003D6433">
        <w:t xml:space="preserve"> VII KLASA SZKOŁY Podstawowej i</w:t>
      </w:r>
      <w:r w:rsidRPr="00FA122F">
        <w:t xml:space="preserve">  gimnazjalna</w:t>
      </w:r>
    </w:p>
    <w:p w:rsidR="00A625C8" w:rsidRPr="00FA122F" w:rsidRDefault="003D6433" w:rsidP="00FA122F">
      <w:pPr>
        <w:pStyle w:val="Akapitzlist"/>
        <w:numPr>
          <w:ilvl w:val="0"/>
          <w:numId w:val="16"/>
        </w:numPr>
        <w:jc w:val="both"/>
      </w:pPr>
      <w:r>
        <w:t xml:space="preserve"> </w:t>
      </w:r>
      <w:proofErr w:type="spellStart"/>
      <w:r w:rsidR="00FB26F3" w:rsidRPr="00FA122F">
        <w:t>ponadgimnazalna</w:t>
      </w:r>
      <w:proofErr w:type="spellEnd"/>
    </w:p>
    <w:p w:rsidR="00E60A71" w:rsidRPr="00E00D35" w:rsidRDefault="00E60A71" w:rsidP="00AF3840">
      <w:pPr>
        <w:pStyle w:val="Akapitzlist"/>
        <w:numPr>
          <w:ilvl w:val="0"/>
          <w:numId w:val="6"/>
        </w:numPr>
        <w:ind w:left="-142"/>
        <w:jc w:val="both"/>
        <w:rPr>
          <w:b/>
        </w:rPr>
      </w:pPr>
      <w:r>
        <w:t>Każdą szkoł</w:t>
      </w:r>
      <w:r w:rsidR="009705BD">
        <w:t>ę</w:t>
      </w:r>
      <w:r>
        <w:t>, przedsz</w:t>
      </w:r>
      <w:r w:rsidR="009705BD">
        <w:t>k</w:t>
      </w:r>
      <w:r>
        <w:t xml:space="preserve">ole lub instytucje kultury może reprezentować maksymalnie </w:t>
      </w:r>
      <w:r w:rsidR="007C6A28">
        <w:t>2</w:t>
      </w:r>
      <w:r>
        <w:t xml:space="preserve"> solistów lub 2 </w:t>
      </w:r>
      <w:r w:rsidR="009705BD">
        <w:t>z</w:t>
      </w:r>
      <w:r>
        <w:t xml:space="preserve">espoły wokalno-instrumentalne, </w:t>
      </w:r>
      <w:r w:rsidR="009469DA">
        <w:t>albo</w:t>
      </w:r>
      <w:r>
        <w:t xml:space="preserve"> </w:t>
      </w:r>
      <w:r w:rsidR="007C6A28">
        <w:t>1</w:t>
      </w:r>
      <w:r>
        <w:t xml:space="preserve"> chór wielogłosow</w:t>
      </w:r>
      <w:r w:rsidR="007C6A28">
        <w:t>y</w:t>
      </w:r>
      <w:r>
        <w:t xml:space="preserve"> w danej kategorii wiekowej. Soliści </w:t>
      </w:r>
      <w:r w:rsidR="0007653A">
        <w:t>prezentują</w:t>
      </w:r>
      <w:r>
        <w:t xml:space="preserve"> 1 utwór</w:t>
      </w:r>
      <w:r w:rsidR="009705BD">
        <w:t xml:space="preserve">, </w:t>
      </w:r>
      <w:r w:rsidR="003C6EDD">
        <w:t xml:space="preserve">natomiast </w:t>
      </w:r>
      <w:r w:rsidR="009705BD">
        <w:t>zespoły lub chór</w:t>
      </w:r>
      <w:r w:rsidR="003C6EDD">
        <w:t xml:space="preserve"> </w:t>
      </w:r>
      <w:r w:rsidR="0007653A">
        <w:t xml:space="preserve">maksymalnie </w:t>
      </w:r>
      <w:r w:rsidR="009705BD">
        <w:t xml:space="preserve">2 utwory z towarzyszeniem instrumentów lub z podkładem muzycznym. </w:t>
      </w:r>
      <w:r w:rsidR="00E4759A">
        <w:t>Zesp</w:t>
      </w:r>
      <w:r w:rsidR="00791606">
        <w:t>oły kolędnicze mogą liczyć do 12</w:t>
      </w:r>
      <w:r w:rsidR="00E4759A">
        <w:t xml:space="preserve"> osób</w:t>
      </w:r>
      <w:r w:rsidR="00E00D35">
        <w:t>!!!!!</w:t>
      </w:r>
      <w:r w:rsidR="00E4759A">
        <w:t xml:space="preserve">. </w:t>
      </w:r>
      <w:r w:rsidR="009705BD">
        <w:t>Czas wykonania</w:t>
      </w:r>
      <w:r w:rsidR="00E00D35">
        <w:t xml:space="preserve"> jednego utworu to maksymalnie 3-4</w:t>
      </w:r>
      <w:r w:rsidR="009705BD">
        <w:t xml:space="preserve"> minut.</w:t>
      </w:r>
      <w:r w:rsidR="00A625C8">
        <w:t xml:space="preserve"> O kolejności i godzin</w:t>
      </w:r>
      <w:r w:rsidR="007C6A28">
        <w:t>ie</w:t>
      </w:r>
      <w:r w:rsidR="00A625C8">
        <w:t xml:space="preserve"> występu poszczególnych wykonawców </w:t>
      </w:r>
      <w:r w:rsidR="001E2AEA">
        <w:t xml:space="preserve">poinformujemy </w:t>
      </w:r>
      <w:r w:rsidR="007C6A28">
        <w:t>po</w:t>
      </w:r>
      <w:r w:rsidR="0007653A">
        <w:t xml:space="preserve"> upływie </w:t>
      </w:r>
      <w:r w:rsidR="007C6A28">
        <w:t>termin</w:t>
      </w:r>
      <w:r w:rsidR="0007653A">
        <w:t>u</w:t>
      </w:r>
      <w:r w:rsidR="007C6A28">
        <w:t xml:space="preserve"> zgłoszeń.</w:t>
      </w:r>
      <w:r w:rsidR="00E00D35">
        <w:t xml:space="preserve"> Harmonogram występów zost</w:t>
      </w:r>
      <w:r w:rsidR="004869CC">
        <w:t>anie opublikowany w czwartek  25</w:t>
      </w:r>
      <w:r w:rsidR="00E00D35">
        <w:t xml:space="preserve"> stycznia na portalu internetowym </w:t>
      </w:r>
      <w:r w:rsidR="003D6433">
        <w:rPr>
          <w:b/>
        </w:rPr>
        <w:t xml:space="preserve">Parafii Pasierbiec i szkoły Podstawowej </w:t>
      </w:r>
      <w:r w:rsidR="00E00D35" w:rsidRPr="00E00D35">
        <w:rPr>
          <w:b/>
        </w:rPr>
        <w:t xml:space="preserve"> </w:t>
      </w:r>
    </w:p>
    <w:p w:rsidR="007C6A28" w:rsidRDefault="007C6A28" w:rsidP="007C6A28">
      <w:pPr>
        <w:pStyle w:val="Akapitzlist"/>
        <w:ind w:left="-142"/>
        <w:jc w:val="both"/>
      </w:pPr>
    </w:p>
    <w:p w:rsidR="00FB26F3" w:rsidRPr="00532F58" w:rsidRDefault="00FB26F3" w:rsidP="00AF3840">
      <w:pPr>
        <w:pStyle w:val="Akapitzlist"/>
        <w:ind w:left="-142"/>
        <w:jc w:val="both"/>
        <w:rPr>
          <w:b/>
        </w:rPr>
      </w:pPr>
      <w:r w:rsidRPr="00532F58">
        <w:rPr>
          <w:b/>
        </w:rPr>
        <w:t>Kryteria oceny</w:t>
      </w:r>
      <w:r w:rsidR="00532F58">
        <w:rPr>
          <w:b/>
        </w:rPr>
        <w:t>:</w:t>
      </w:r>
    </w:p>
    <w:p w:rsidR="001E2AEA" w:rsidRDefault="00FB26F3" w:rsidP="00AF3840">
      <w:pPr>
        <w:pStyle w:val="Akapitzlist"/>
        <w:numPr>
          <w:ilvl w:val="0"/>
          <w:numId w:val="10"/>
        </w:numPr>
        <w:ind w:left="-142"/>
        <w:jc w:val="both"/>
      </w:pPr>
      <w:r>
        <w:t xml:space="preserve">Uczestnicy festiwalu mogą  wykonywać utwory  </w:t>
      </w:r>
      <w:proofErr w:type="spellStart"/>
      <w:r>
        <w:t>a’cappella</w:t>
      </w:r>
      <w:proofErr w:type="spellEnd"/>
      <w:r>
        <w:t xml:space="preserve">, z towarzyszeniem instrumentów  lub </w:t>
      </w:r>
      <w:r w:rsidR="004125D5">
        <w:t xml:space="preserve">z </w:t>
      </w:r>
      <w:r>
        <w:t xml:space="preserve">podkładem muzycznym na płcie CD </w:t>
      </w:r>
      <w:r w:rsidR="004125D5">
        <w:t>albo</w:t>
      </w:r>
      <w:r>
        <w:t xml:space="preserve"> </w:t>
      </w:r>
      <w:proofErr w:type="spellStart"/>
      <w:r>
        <w:t>pend</w:t>
      </w:r>
      <w:r w:rsidR="00532F58">
        <w:t>r</w:t>
      </w:r>
      <w:r>
        <w:t>ive</w:t>
      </w:r>
      <w:proofErr w:type="spellEnd"/>
      <w:r w:rsidR="00532F58">
        <w:t xml:space="preserve"> (pamięć USB)</w:t>
      </w:r>
      <w:r>
        <w:t>. Na tych nośnikach powinien być nagrany podkład muzyczny, któr</w:t>
      </w:r>
      <w:r w:rsidR="00532F58">
        <w:t>y</w:t>
      </w:r>
      <w:r>
        <w:t xml:space="preserve"> będzie używany podczas występu. Organizatorz</w:t>
      </w:r>
      <w:r w:rsidR="00532F58">
        <w:t xml:space="preserve">y </w:t>
      </w:r>
      <w:r>
        <w:t xml:space="preserve"> zapewniaj</w:t>
      </w:r>
      <w:r w:rsidR="00532F58">
        <w:t>ą</w:t>
      </w:r>
      <w:r>
        <w:t xml:space="preserve"> sprzęt nagłaśniający</w:t>
      </w:r>
      <w:r w:rsidR="00E60A71">
        <w:t xml:space="preserve">. Całkowicie zabroniony jest playback. </w:t>
      </w:r>
    </w:p>
    <w:p w:rsidR="00E60A71" w:rsidRDefault="00E60A71" w:rsidP="00AF3840">
      <w:pPr>
        <w:pStyle w:val="Akapitzlist"/>
        <w:numPr>
          <w:ilvl w:val="0"/>
          <w:numId w:val="10"/>
        </w:numPr>
        <w:ind w:left="-142"/>
        <w:jc w:val="both"/>
      </w:pPr>
      <w:r>
        <w:t>Powołana Komisja konkursowa będzie oceniała uczestników według następujących kryteriów:</w:t>
      </w:r>
    </w:p>
    <w:p w:rsidR="00E60A71" w:rsidRDefault="00E60A71" w:rsidP="00AF3840">
      <w:pPr>
        <w:pStyle w:val="Akapitzlist"/>
        <w:numPr>
          <w:ilvl w:val="0"/>
          <w:numId w:val="7"/>
        </w:numPr>
        <w:ind w:left="-142"/>
        <w:jc w:val="both"/>
      </w:pPr>
      <w:r>
        <w:t>dobór utworów</w:t>
      </w:r>
    </w:p>
    <w:p w:rsidR="00E60A71" w:rsidRDefault="00E60A71" w:rsidP="00AF3840">
      <w:pPr>
        <w:pStyle w:val="Akapitzlist"/>
        <w:numPr>
          <w:ilvl w:val="0"/>
          <w:numId w:val="7"/>
        </w:numPr>
        <w:ind w:left="-142"/>
        <w:jc w:val="both"/>
      </w:pPr>
      <w:r>
        <w:t>poziom wykonania (intonacja, emisja głosu, rytmika i dykcja)</w:t>
      </w:r>
    </w:p>
    <w:p w:rsidR="001E2AEA" w:rsidRDefault="001E2AEA" w:rsidP="00AF3840">
      <w:pPr>
        <w:pStyle w:val="Akapitzlist"/>
        <w:numPr>
          <w:ilvl w:val="0"/>
          <w:numId w:val="7"/>
        </w:numPr>
        <w:ind w:left="-142"/>
        <w:jc w:val="both"/>
      </w:pPr>
      <w:r>
        <w:t>wy</w:t>
      </w:r>
      <w:r w:rsidR="00E60A71">
        <w:t>raz artystyczny</w:t>
      </w:r>
    </w:p>
    <w:p w:rsidR="00790430" w:rsidRPr="001E2AEA" w:rsidRDefault="00790430" w:rsidP="00790430">
      <w:pPr>
        <w:pStyle w:val="Akapitzlist"/>
        <w:ind w:left="-142"/>
        <w:jc w:val="both"/>
      </w:pPr>
    </w:p>
    <w:p w:rsidR="001E2AEA" w:rsidRDefault="001E2AEA" w:rsidP="00AF3840">
      <w:pPr>
        <w:pStyle w:val="Akapitzlist"/>
        <w:ind w:left="-142"/>
        <w:jc w:val="both"/>
        <w:rPr>
          <w:b/>
        </w:rPr>
      </w:pPr>
      <w:r>
        <w:rPr>
          <w:b/>
        </w:rPr>
        <w:t>Nagrody:</w:t>
      </w:r>
    </w:p>
    <w:p w:rsidR="001E2AEA" w:rsidRDefault="001E2AEA" w:rsidP="00AF3840">
      <w:pPr>
        <w:pStyle w:val="Akapitzlist"/>
        <w:numPr>
          <w:ilvl w:val="0"/>
          <w:numId w:val="12"/>
        </w:numPr>
        <w:ind w:left="-142"/>
        <w:jc w:val="both"/>
      </w:pPr>
      <w:r w:rsidRPr="001E2AEA">
        <w:t>Dla uczestników konkursu przewidziane są nagrody rzeczowe oraz pamiątkowe dyplomy.</w:t>
      </w:r>
    </w:p>
    <w:p w:rsidR="001E2AEA" w:rsidRDefault="001E2AEA" w:rsidP="00AF3840">
      <w:pPr>
        <w:pStyle w:val="Akapitzlist"/>
        <w:numPr>
          <w:ilvl w:val="0"/>
          <w:numId w:val="12"/>
        </w:numPr>
        <w:ind w:left="-142"/>
        <w:jc w:val="both"/>
      </w:pPr>
      <w:r>
        <w:lastRenderedPageBreak/>
        <w:t>Jury  może przyznać : trzy narody (I, II, III miejsce oraz wyróżnienia)</w:t>
      </w:r>
      <w:r w:rsidR="00AF3840">
        <w:t xml:space="preserve"> w każdej kategorii.</w:t>
      </w:r>
    </w:p>
    <w:p w:rsidR="00790430" w:rsidRDefault="00790430" w:rsidP="00790430">
      <w:pPr>
        <w:pStyle w:val="Akapitzlist"/>
        <w:ind w:left="-142"/>
        <w:jc w:val="both"/>
      </w:pPr>
    </w:p>
    <w:p w:rsidR="00790430" w:rsidRPr="001E2AEA" w:rsidRDefault="00790430" w:rsidP="00790430">
      <w:pPr>
        <w:pStyle w:val="Akapitzlist"/>
        <w:ind w:left="-142"/>
        <w:jc w:val="both"/>
      </w:pPr>
    </w:p>
    <w:p w:rsidR="00E60A71" w:rsidRPr="001E2AEA" w:rsidRDefault="001E2AEA" w:rsidP="00790430">
      <w:pPr>
        <w:pStyle w:val="Akapitzlist"/>
        <w:ind w:left="-426"/>
        <w:jc w:val="both"/>
        <w:rPr>
          <w:b/>
        </w:rPr>
      </w:pPr>
      <w:r w:rsidRPr="001E2AEA">
        <w:rPr>
          <w:b/>
        </w:rPr>
        <w:t>Zgłoszenia:</w:t>
      </w:r>
      <w:r w:rsidR="00E60A71" w:rsidRPr="001E2AEA">
        <w:rPr>
          <w:b/>
        </w:rPr>
        <w:t xml:space="preserve"> </w:t>
      </w:r>
    </w:p>
    <w:p w:rsidR="00F43677" w:rsidRDefault="006E2116" w:rsidP="00AF3840">
      <w:pPr>
        <w:pStyle w:val="Akapitzlist"/>
        <w:numPr>
          <w:ilvl w:val="0"/>
          <w:numId w:val="13"/>
        </w:numPr>
        <w:ind w:left="-142"/>
        <w:jc w:val="both"/>
      </w:pPr>
      <w:r>
        <w:t>Kartę zgłoszeń</w:t>
      </w:r>
      <w:r w:rsidR="00AF3840">
        <w:t xml:space="preserve">  należy nadesłać </w:t>
      </w:r>
      <w:r w:rsidR="00F43677">
        <w:t>droga elektroniczną</w:t>
      </w:r>
      <w:r w:rsidR="00CB1908">
        <w:t xml:space="preserve"> w nieprzekraczalnym terminie</w:t>
      </w:r>
      <w:r w:rsidR="00F43677">
        <w:t xml:space="preserve"> </w:t>
      </w:r>
      <w:r w:rsidR="003D6433">
        <w:t>do  środy 24  stycznia 2018</w:t>
      </w:r>
      <w:r w:rsidR="00CB1908">
        <w:t xml:space="preserve"> </w:t>
      </w:r>
      <w:r w:rsidR="00F43677">
        <w:t xml:space="preserve"> na adres:</w:t>
      </w:r>
    </w:p>
    <w:p w:rsidR="00E4759A" w:rsidRDefault="00F43677" w:rsidP="00F43677">
      <w:pPr>
        <w:pStyle w:val="Akapitzlist"/>
        <w:ind w:left="-142"/>
        <w:jc w:val="both"/>
        <w:rPr>
          <w:b/>
          <w:u w:val="single"/>
        </w:rPr>
      </w:pPr>
      <w:r w:rsidRPr="00F43677">
        <w:rPr>
          <w:b/>
        </w:rPr>
        <w:t xml:space="preserve"> </w:t>
      </w:r>
      <w:hyperlink r:id="rId7" w:history="1">
        <w:r w:rsidRPr="006E5938">
          <w:rPr>
            <w:rStyle w:val="Hipercze"/>
            <w:b/>
          </w:rPr>
          <w:t>bodzio11-75@o2.pl</w:t>
        </w:r>
      </w:hyperlink>
      <w:r>
        <w:rPr>
          <w:b/>
          <w:u w:val="single"/>
        </w:rPr>
        <w:t xml:space="preserve">. </w:t>
      </w:r>
    </w:p>
    <w:p w:rsidR="00AF3840" w:rsidRDefault="00F43677" w:rsidP="003D6433">
      <w:pPr>
        <w:pStyle w:val="Akapitzlist"/>
        <w:ind w:left="-142"/>
        <w:jc w:val="both"/>
      </w:pPr>
      <w:r w:rsidRPr="00F43677">
        <w:t>Pytania odnośnie festiwalu</w:t>
      </w:r>
      <w:r w:rsidR="00E4759A">
        <w:t xml:space="preserve"> można kierować do:</w:t>
      </w:r>
      <w:r>
        <w:rPr>
          <w:b/>
          <w:u w:val="single"/>
        </w:rPr>
        <w:t xml:space="preserve"> </w:t>
      </w:r>
      <w:r w:rsidRPr="00F43677">
        <w:t>– Ks. Bogdana Stelmach</w:t>
      </w:r>
      <w:r w:rsidR="00E4759A">
        <w:t>a</w:t>
      </w:r>
      <w:r w:rsidRPr="00F43677">
        <w:t xml:space="preserve"> – nr </w:t>
      </w:r>
      <w:r>
        <w:t>t</w:t>
      </w:r>
      <w:r w:rsidRPr="00F43677">
        <w:t>el.</w:t>
      </w:r>
      <w:r>
        <w:rPr>
          <w:b/>
          <w:u w:val="single"/>
        </w:rPr>
        <w:t xml:space="preserve"> </w:t>
      </w:r>
      <w:r w:rsidRPr="00F43677">
        <w:t>606854951</w:t>
      </w:r>
      <w:r w:rsidR="00E4759A">
        <w:t xml:space="preserve"> </w:t>
      </w:r>
      <w:r w:rsidR="00AF3840">
        <w:t>Zgłoszenie do udziału w festiwalu jest wyrażeniem zgody na powyższe warunki regulaminu.</w:t>
      </w:r>
    </w:p>
    <w:p w:rsidR="00AF3840" w:rsidRDefault="00AF3840" w:rsidP="00AF3840">
      <w:pPr>
        <w:pStyle w:val="Akapitzlist"/>
        <w:numPr>
          <w:ilvl w:val="0"/>
          <w:numId w:val="13"/>
        </w:numPr>
        <w:ind w:left="-142"/>
        <w:jc w:val="both"/>
      </w:pPr>
      <w:r>
        <w:t>Zgłoszeni</w:t>
      </w:r>
      <w:r w:rsidR="006E2116">
        <w:t>e</w:t>
      </w:r>
      <w:r>
        <w:t xml:space="preserve"> powinn</w:t>
      </w:r>
      <w:r w:rsidR="006E2116">
        <w:t>o</w:t>
      </w:r>
      <w:r>
        <w:t xml:space="preserve"> zawierać:</w:t>
      </w:r>
    </w:p>
    <w:p w:rsidR="00790430" w:rsidRDefault="00AF3840" w:rsidP="00FA122F">
      <w:pPr>
        <w:pStyle w:val="Akapitzlist"/>
        <w:numPr>
          <w:ilvl w:val="0"/>
          <w:numId w:val="15"/>
        </w:numPr>
        <w:jc w:val="both"/>
      </w:pPr>
      <w:r w:rsidRPr="00FA122F">
        <w:t>mię i nazwisko</w:t>
      </w:r>
      <w:r w:rsidR="00FA122F" w:rsidRPr="00FA122F">
        <w:t xml:space="preserve">, </w:t>
      </w:r>
      <w:r w:rsidRPr="00FA122F">
        <w:t>klasę i wiek</w:t>
      </w:r>
      <w:r w:rsidR="00FA122F" w:rsidRPr="00FA122F">
        <w:t xml:space="preserve"> </w:t>
      </w:r>
      <w:r w:rsidR="00FA122F">
        <w:t xml:space="preserve">, </w:t>
      </w:r>
      <w:r w:rsidR="00FA122F" w:rsidRPr="00FA122F">
        <w:t>nazw</w:t>
      </w:r>
      <w:r w:rsidR="006E2116">
        <w:t>ę</w:t>
      </w:r>
      <w:r w:rsidR="00FA122F" w:rsidRPr="00FA122F">
        <w:t xml:space="preserve"> szkoły, instytucji,  miejscowość</w:t>
      </w:r>
      <w:r w:rsidR="00F43677">
        <w:t>,</w:t>
      </w:r>
    </w:p>
    <w:p w:rsidR="00FA122F" w:rsidRPr="00FA122F" w:rsidRDefault="00F43677" w:rsidP="00FA122F">
      <w:pPr>
        <w:pStyle w:val="Akapitzlist"/>
        <w:numPr>
          <w:ilvl w:val="0"/>
          <w:numId w:val="15"/>
        </w:numPr>
        <w:jc w:val="both"/>
      </w:pPr>
      <w:r>
        <w:t xml:space="preserve"> telefon kontaktowy</w:t>
      </w:r>
    </w:p>
    <w:p w:rsidR="00FA122F" w:rsidRDefault="00FA122F" w:rsidP="00FA122F">
      <w:pPr>
        <w:pStyle w:val="Akapitzlist"/>
        <w:numPr>
          <w:ilvl w:val="0"/>
          <w:numId w:val="15"/>
        </w:numPr>
        <w:jc w:val="both"/>
      </w:pPr>
      <w:r>
        <w:t>nazwę zespołu, chóru</w:t>
      </w:r>
    </w:p>
    <w:p w:rsidR="00FA122F" w:rsidRDefault="00FA122F" w:rsidP="00FA122F">
      <w:pPr>
        <w:pStyle w:val="Akapitzlist"/>
        <w:numPr>
          <w:ilvl w:val="0"/>
          <w:numId w:val="15"/>
        </w:numPr>
        <w:jc w:val="both"/>
      </w:pPr>
      <w:r>
        <w:t xml:space="preserve">tytuł </w:t>
      </w:r>
      <w:r w:rsidR="00F43677">
        <w:t>kolędy</w:t>
      </w:r>
    </w:p>
    <w:p w:rsidR="00790430" w:rsidRDefault="00790430" w:rsidP="00790430">
      <w:pPr>
        <w:pStyle w:val="Akapitzlist"/>
        <w:ind w:left="578"/>
        <w:jc w:val="both"/>
      </w:pPr>
    </w:p>
    <w:p w:rsidR="00790430" w:rsidRDefault="00FA122F" w:rsidP="00790430">
      <w:pPr>
        <w:pStyle w:val="Akapitzlist"/>
        <w:ind w:left="0"/>
        <w:jc w:val="both"/>
        <w:rPr>
          <w:b/>
        </w:rPr>
      </w:pPr>
      <w:r w:rsidRPr="00FA122F">
        <w:rPr>
          <w:b/>
        </w:rPr>
        <w:t>Termin</w:t>
      </w:r>
      <w:r w:rsidR="00014349">
        <w:rPr>
          <w:b/>
        </w:rPr>
        <w:t xml:space="preserve"> i miejsce</w:t>
      </w:r>
      <w:r w:rsidRPr="00FA122F">
        <w:rPr>
          <w:b/>
        </w:rPr>
        <w:t>:</w:t>
      </w:r>
    </w:p>
    <w:p w:rsidR="00790430" w:rsidRPr="00790430" w:rsidRDefault="00790430" w:rsidP="00790430">
      <w:pPr>
        <w:pStyle w:val="Akapitzlist"/>
        <w:ind w:left="-426"/>
        <w:jc w:val="both"/>
        <w:rPr>
          <w:b/>
        </w:rPr>
      </w:pPr>
      <w:r>
        <w:t xml:space="preserve">1.   </w:t>
      </w:r>
      <w:r w:rsidR="006E2116" w:rsidRPr="00014349">
        <w:t>Eliminacje wszystkich uczestników festiwalu odbęd</w:t>
      </w:r>
      <w:r w:rsidR="00014349" w:rsidRPr="00014349">
        <w:t>ą</w:t>
      </w:r>
      <w:r w:rsidR="006E2116" w:rsidRPr="00014349">
        <w:t xml:space="preserve"> się w </w:t>
      </w:r>
      <w:r w:rsidR="00014349" w:rsidRPr="00014349">
        <w:t xml:space="preserve"> </w:t>
      </w:r>
      <w:r w:rsidR="00CB1908">
        <w:t>Hali Sportowej</w:t>
      </w:r>
      <w:r w:rsidR="003D6433">
        <w:t xml:space="preserve"> Szkoły Podstawowej </w:t>
      </w:r>
      <w:r w:rsidR="00CB1908">
        <w:t xml:space="preserve"> w </w:t>
      </w:r>
      <w:r w:rsidR="003D6433">
        <w:t>Pasierbcu</w:t>
      </w:r>
      <w:r w:rsidR="00CB1908">
        <w:t xml:space="preserve"> </w:t>
      </w:r>
      <w:r w:rsidR="006E2116" w:rsidRPr="00014349">
        <w:t xml:space="preserve"> w </w:t>
      </w:r>
      <w:r w:rsidR="00DD1F19">
        <w:t>sobotę,</w:t>
      </w:r>
      <w:r w:rsidR="003D6433">
        <w:t xml:space="preserve"> 27 stycznia 2018</w:t>
      </w:r>
      <w:r w:rsidR="006E2116" w:rsidRPr="00014349">
        <w:t xml:space="preserve"> roku od godziny 9.00. </w:t>
      </w:r>
    </w:p>
    <w:p w:rsidR="00790430" w:rsidRDefault="00790430" w:rsidP="00790430">
      <w:pPr>
        <w:pStyle w:val="Akapitzlist"/>
        <w:ind w:left="-426"/>
        <w:jc w:val="both"/>
      </w:pPr>
      <w:r>
        <w:t xml:space="preserve">2.    </w:t>
      </w:r>
      <w:r w:rsidR="006E2116" w:rsidRPr="00014349">
        <w:t>Laureaci i w</w:t>
      </w:r>
      <w:r w:rsidR="00014349" w:rsidRPr="00014349">
        <w:t>y</w:t>
      </w:r>
      <w:r w:rsidR="006E2116" w:rsidRPr="00014349">
        <w:t>ró</w:t>
      </w:r>
      <w:r w:rsidR="00014349" w:rsidRPr="00014349">
        <w:t>ż</w:t>
      </w:r>
      <w:r w:rsidR="006E2116" w:rsidRPr="00014349">
        <w:t>nieni wyst</w:t>
      </w:r>
      <w:r w:rsidR="00014349" w:rsidRPr="00014349">
        <w:t>ą</w:t>
      </w:r>
      <w:r w:rsidR="006E2116" w:rsidRPr="00014349">
        <w:t>pi</w:t>
      </w:r>
      <w:r w:rsidR="00014349" w:rsidRPr="00014349">
        <w:t>ą</w:t>
      </w:r>
      <w:r w:rsidR="006E2116" w:rsidRPr="00014349">
        <w:t xml:space="preserve"> w Koncercie zwycięzc</w:t>
      </w:r>
      <w:r w:rsidR="00014349" w:rsidRPr="00014349">
        <w:t>ów</w:t>
      </w:r>
      <w:r>
        <w:t>.</w:t>
      </w:r>
    </w:p>
    <w:p w:rsidR="00FA122F" w:rsidRPr="00014349" w:rsidRDefault="00790430" w:rsidP="00790430">
      <w:pPr>
        <w:pStyle w:val="Akapitzlist"/>
        <w:ind w:left="-426"/>
        <w:jc w:val="both"/>
      </w:pPr>
      <w:r>
        <w:t xml:space="preserve">3.  </w:t>
      </w:r>
      <w:r w:rsidR="00014349" w:rsidRPr="00014349">
        <w:t>Koncert Laureatów i rozdanie nagród odbędzie się  w niedzielę</w:t>
      </w:r>
      <w:r w:rsidR="003D6433">
        <w:t>, 28 stycznia 2018</w:t>
      </w:r>
      <w:r w:rsidR="00CB1908">
        <w:t xml:space="preserve"> r. o godz. 14</w:t>
      </w:r>
      <w:r w:rsidR="003D6433">
        <w:t>.00 w Hali Sportowej Szkoły Podstawowej w Pasierbcu</w:t>
      </w:r>
      <w:r w:rsidR="00014349" w:rsidRPr="00014349">
        <w:t>.</w:t>
      </w:r>
      <w:r w:rsidR="006E2116" w:rsidRPr="00014349">
        <w:t xml:space="preserve"> </w:t>
      </w:r>
      <w:r w:rsidR="00F43677" w:rsidRPr="00014349">
        <w:t xml:space="preserve"> </w:t>
      </w:r>
    </w:p>
    <w:p w:rsidR="00FA122F" w:rsidRPr="00014349" w:rsidRDefault="00E4759A" w:rsidP="00FA122F">
      <w:pPr>
        <w:pStyle w:val="Akapitzlist"/>
        <w:ind w:left="-426"/>
        <w:jc w:val="both"/>
      </w:pPr>
      <w:r>
        <w:t xml:space="preserve"> </w:t>
      </w:r>
      <w:r w:rsidR="00790430">
        <w:t xml:space="preserve">                                                           SERDECZNIE ZAPRASZAMY!</w:t>
      </w:r>
    </w:p>
    <w:sectPr w:rsidR="00FA122F" w:rsidRPr="00014349" w:rsidSect="0003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0B"/>
    <w:multiLevelType w:val="hybridMultilevel"/>
    <w:tmpl w:val="9E26A7A0"/>
    <w:lvl w:ilvl="0" w:tplc="1BC8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12F12"/>
    <w:multiLevelType w:val="hybridMultilevel"/>
    <w:tmpl w:val="8C26F3AE"/>
    <w:lvl w:ilvl="0" w:tplc="B6B0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27998"/>
    <w:multiLevelType w:val="hybridMultilevel"/>
    <w:tmpl w:val="CB56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2C43"/>
    <w:multiLevelType w:val="hybridMultilevel"/>
    <w:tmpl w:val="75129D64"/>
    <w:lvl w:ilvl="0" w:tplc="A16C2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61A4C"/>
    <w:multiLevelType w:val="hybridMultilevel"/>
    <w:tmpl w:val="16B0D106"/>
    <w:lvl w:ilvl="0" w:tplc="3C5CE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71303"/>
    <w:multiLevelType w:val="hybridMultilevel"/>
    <w:tmpl w:val="CFC092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B8014C"/>
    <w:multiLevelType w:val="hybridMultilevel"/>
    <w:tmpl w:val="DD42E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523D44"/>
    <w:multiLevelType w:val="hybridMultilevel"/>
    <w:tmpl w:val="09069074"/>
    <w:lvl w:ilvl="0" w:tplc="0415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327868BF"/>
    <w:multiLevelType w:val="hybridMultilevel"/>
    <w:tmpl w:val="D19034FA"/>
    <w:lvl w:ilvl="0" w:tplc="F4A4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5592F"/>
    <w:multiLevelType w:val="hybridMultilevel"/>
    <w:tmpl w:val="88FCCE1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D8C62B3"/>
    <w:multiLevelType w:val="hybridMultilevel"/>
    <w:tmpl w:val="760620C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DE943CA"/>
    <w:multiLevelType w:val="hybridMultilevel"/>
    <w:tmpl w:val="49E07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71BE3"/>
    <w:multiLevelType w:val="hybridMultilevel"/>
    <w:tmpl w:val="FA5A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97ECE"/>
    <w:multiLevelType w:val="hybridMultilevel"/>
    <w:tmpl w:val="EC60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87D41"/>
    <w:multiLevelType w:val="hybridMultilevel"/>
    <w:tmpl w:val="01940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303EDD"/>
    <w:multiLevelType w:val="hybridMultilevel"/>
    <w:tmpl w:val="CFC2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D660C3"/>
    <w:multiLevelType w:val="hybridMultilevel"/>
    <w:tmpl w:val="C636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3135"/>
    <w:multiLevelType w:val="hybridMultilevel"/>
    <w:tmpl w:val="5CDA8834"/>
    <w:lvl w:ilvl="0" w:tplc="90C2D87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C1"/>
    <w:rsid w:val="00014349"/>
    <w:rsid w:val="000365AB"/>
    <w:rsid w:val="0007653A"/>
    <w:rsid w:val="000B41F2"/>
    <w:rsid w:val="001C5ED1"/>
    <w:rsid w:val="001E2AEA"/>
    <w:rsid w:val="00294BCF"/>
    <w:rsid w:val="002C330D"/>
    <w:rsid w:val="00304186"/>
    <w:rsid w:val="0032419C"/>
    <w:rsid w:val="003C6EDD"/>
    <w:rsid w:val="003D6433"/>
    <w:rsid w:val="004125D5"/>
    <w:rsid w:val="00427E31"/>
    <w:rsid w:val="004869CC"/>
    <w:rsid w:val="00506780"/>
    <w:rsid w:val="00532F58"/>
    <w:rsid w:val="00535FC1"/>
    <w:rsid w:val="00560DD9"/>
    <w:rsid w:val="00627A12"/>
    <w:rsid w:val="006E2116"/>
    <w:rsid w:val="00790430"/>
    <w:rsid w:val="00791606"/>
    <w:rsid w:val="007C6A28"/>
    <w:rsid w:val="00823100"/>
    <w:rsid w:val="008A472D"/>
    <w:rsid w:val="008E039A"/>
    <w:rsid w:val="009469DA"/>
    <w:rsid w:val="009705BD"/>
    <w:rsid w:val="00981AD8"/>
    <w:rsid w:val="00A625C8"/>
    <w:rsid w:val="00AE39AC"/>
    <w:rsid w:val="00AF1DCD"/>
    <w:rsid w:val="00AF3840"/>
    <w:rsid w:val="00C47880"/>
    <w:rsid w:val="00CB1908"/>
    <w:rsid w:val="00DD1F19"/>
    <w:rsid w:val="00E00D35"/>
    <w:rsid w:val="00E4759A"/>
    <w:rsid w:val="00E60A71"/>
    <w:rsid w:val="00F43677"/>
    <w:rsid w:val="00FA122F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3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3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3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3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3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3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3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3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3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3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33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30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3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3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3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30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30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3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C33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33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3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3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C330D"/>
    <w:rPr>
      <w:b/>
      <w:bCs/>
    </w:rPr>
  </w:style>
  <w:style w:type="character" w:styleId="Uwydatnienie">
    <w:name w:val="Emphasis"/>
    <w:uiPriority w:val="20"/>
    <w:qFormat/>
    <w:rsid w:val="002C3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C33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C330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330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3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30D"/>
    <w:rPr>
      <w:b/>
      <w:bCs/>
      <w:i/>
      <w:iCs/>
    </w:rPr>
  </w:style>
  <w:style w:type="character" w:styleId="Wyrnieniedelikatne">
    <w:name w:val="Subtle Emphasis"/>
    <w:uiPriority w:val="19"/>
    <w:qFormat/>
    <w:rsid w:val="002C330D"/>
    <w:rPr>
      <w:i/>
      <w:iCs/>
    </w:rPr>
  </w:style>
  <w:style w:type="character" w:styleId="Wyrnienieintensywne">
    <w:name w:val="Intense Emphasis"/>
    <w:uiPriority w:val="21"/>
    <w:qFormat/>
    <w:rsid w:val="002C330D"/>
    <w:rPr>
      <w:b/>
      <w:bCs/>
    </w:rPr>
  </w:style>
  <w:style w:type="character" w:styleId="Odwoaniedelikatne">
    <w:name w:val="Subtle Reference"/>
    <w:uiPriority w:val="31"/>
    <w:qFormat/>
    <w:rsid w:val="002C330D"/>
    <w:rPr>
      <w:smallCaps/>
    </w:rPr>
  </w:style>
  <w:style w:type="character" w:styleId="Odwoanieintensywne">
    <w:name w:val="Intense Reference"/>
    <w:uiPriority w:val="32"/>
    <w:qFormat/>
    <w:rsid w:val="002C330D"/>
    <w:rPr>
      <w:smallCaps/>
      <w:spacing w:val="5"/>
      <w:u w:val="single"/>
    </w:rPr>
  </w:style>
  <w:style w:type="character" w:styleId="Tytuksiki">
    <w:name w:val="Book Title"/>
    <w:uiPriority w:val="33"/>
    <w:qFormat/>
    <w:rsid w:val="002C330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330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3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3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3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3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3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3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3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3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3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3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33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30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3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3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3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30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30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3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C33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33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3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3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C330D"/>
    <w:rPr>
      <w:b/>
      <w:bCs/>
    </w:rPr>
  </w:style>
  <w:style w:type="character" w:styleId="Uwydatnienie">
    <w:name w:val="Emphasis"/>
    <w:uiPriority w:val="20"/>
    <w:qFormat/>
    <w:rsid w:val="002C3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C33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C330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330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3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30D"/>
    <w:rPr>
      <w:b/>
      <w:bCs/>
      <w:i/>
      <w:iCs/>
    </w:rPr>
  </w:style>
  <w:style w:type="character" w:styleId="Wyrnieniedelikatne">
    <w:name w:val="Subtle Emphasis"/>
    <w:uiPriority w:val="19"/>
    <w:qFormat/>
    <w:rsid w:val="002C330D"/>
    <w:rPr>
      <w:i/>
      <w:iCs/>
    </w:rPr>
  </w:style>
  <w:style w:type="character" w:styleId="Wyrnienieintensywne">
    <w:name w:val="Intense Emphasis"/>
    <w:uiPriority w:val="21"/>
    <w:qFormat/>
    <w:rsid w:val="002C330D"/>
    <w:rPr>
      <w:b/>
      <w:bCs/>
    </w:rPr>
  </w:style>
  <w:style w:type="character" w:styleId="Odwoaniedelikatne">
    <w:name w:val="Subtle Reference"/>
    <w:uiPriority w:val="31"/>
    <w:qFormat/>
    <w:rsid w:val="002C330D"/>
    <w:rPr>
      <w:smallCaps/>
    </w:rPr>
  </w:style>
  <w:style w:type="character" w:styleId="Odwoanieintensywne">
    <w:name w:val="Intense Reference"/>
    <w:uiPriority w:val="32"/>
    <w:qFormat/>
    <w:rsid w:val="002C330D"/>
    <w:rPr>
      <w:smallCaps/>
      <w:spacing w:val="5"/>
      <w:u w:val="single"/>
    </w:rPr>
  </w:style>
  <w:style w:type="character" w:styleId="Tytuksiki">
    <w:name w:val="Book Title"/>
    <w:uiPriority w:val="33"/>
    <w:qFormat/>
    <w:rsid w:val="002C330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330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dzio11-75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2398D3-C811-475F-AA5B-EA0EC0E9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Kowalski Ryszard</cp:lastModifiedBy>
  <cp:revision>7</cp:revision>
  <cp:lastPrinted>2018-01-11T10:01:00Z</cp:lastPrinted>
  <dcterms:created xsi:type="dcterms:W3CDTF">2016-12-30T13:40:00Z</dcterms:created>
  <dcterms:modified xsi:type="dcterms:W3CDTF">2018-01-11T10:02:00Z</dcterms:modified>
</cp:coreProperties>
</file>